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91" w:rsidRDefault="00E96791" w:rsidP="00E06D8E">
      <w:pPr>
        <w:jc w:val="center"/>
        <w:rPr>
          <w:sz w:val="22"/>
        </w:rPr>
      </w:pPr>
      <w:r w:rsidRPr="00E96791">
        <w:rPr>
          <w:sz w:val="22"/>
        </w:rPr>
        <w:t>“The last paragraph conveys a sense of assurance and repose, of business completed” (Baker 22).</w:t>
      </w:r>
    </w:p>
    <w:p w:rsidR="003921B4" w:rsidRPr="00E96791" w:rsidRDefault="003921B4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3258"/>
        <w:gridCol w:w="3126"/>
        <w:gridCol w:w="3192"/>
      </w:tblGrid>
      <w:tr w:rsidR="00E96791">
        <w:tc>
          <w:tcPr>
            <w:tcW w:w="3258" w:type="dxa"/>
          </w:tcPr>
          <w:p w:rsidR="00E96791" w:rsidRPr="00DC7533" w:rsidRDefault="00E96791" w:rsidP="00E06D8E">
            <w:pPr>
              <w:jc w:val="center"/>
              <w:rPr>
                <w:b/>
                <w:sz w:val="22"/>
              </w:rPr>
            </w:pPr>
            <w:r w:rsidRPr="00DC7533">
              <w:rPr>
                <w:b/>
                <w:sz w:val="22"/>
              </w:rPr>
              <w:t>Step</w:t>
            </w:r>
            <w:r w:rsidR="00E06D8E">
              <w:rPr>
                <w:b/>
                <w:sz w:val="22"/>
              </w:rPr>
              <w:t xml:space="preserve"> – TRIP</w:t>
            </w:r>
          </w:p>
        </w:tc>
        <w:tc>
          <w:tcPr>
            <w:tcW w:w="3126" w:type="dxa"/>
          </w:tcPr>
          <w:p w:rsidR="00E96791" w:rsidRPr="00DC7533" w:rsidRDefault="00E06D8E" w:rsidP="00E06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Key Q</w:t>
            </w:r>
            <w:r w:rsidR="00E96791" w:rsidRPr="00DC7533">
              <w:rPr>
                <w:b/>
                <w:sz w:val="22"/>
              </w:rPr>
              <w:t>uestions</w:t>
            </w:r>
          </w:p>
        </w:tc>
        <w:tc>
          <w:tcPr>
            <w:tcW w:w="3192" w:type="dxa"/>
          </w:tcPr>
          <w:p w:rsidR="00E96791" w:rsidRPr="00DC7533" w:rsidRDefault="00E06D8E" w:rsidP="00E06D8E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Helpful Hints</w:t>
            </w:r>
          </w:p>
        </w:tc>
      </w:tr>
      <w:tr w:rsidR="00E96791">
        <w:tc>
          <w:tcPr>
            <w:tcW w:w="3258" w:type="dxa"/>
          </w:tcPr>
          <w:p w:rsidR="00E06D8E" w:rsidRDefault="00E06D8E" w:rsidP="00E06D8E">
            <w:pPr>
              <w:jc w:val="center"/>
              <w:rPr>
                <w:b/>
                <w:sz w:val="22"/>
              </w:rPr>
            </w:pPr>
          </w:p>
          <w:p w:rsidR="00E06D8E" w:rsidRDefault="00E06D8E" w:rsidP="00E06D8E">
            <w:pPr>
              <w:jc w:val="center"/>
              <w:rPr>
                <w:b/>
                <w:sz w:val="22"/>
              </w:rPr>
            </w:pPr>
          </w:p>
          <w:p w:rsidR="00E06D8E" w:rsidRDefault="00E96791" w:rsidP="00E06D8E">
            <w:pPr>
              <w:jc w:val="center"/>
              <w:rPr>
                <w:b/>
                <w:sz w:val="28"/>
              </w:rPr>
            </w:pPr>
            <w:r w:rsidRPr="00E06D8E">
              <w:rPr>
                <w:b/>
                <w:sz w:val="72"/>
              </w:rPr>
              <w:t>T</w:t>
            </w:r>
            <w:r w:rsidRPr="00E06D8E">
              <w:rPr>
                <w:b/>
                <w:sz w:val="28"/>
              </w:rPr>
              <w:t>hesis</w:t>
            </w:r>
          </w:p>
          <w:p w:rsidR="00E96791" w:rsidRPr="00DC7533" w:rsidRDefault="0057460F" w:rsidP="005746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(Reassert the overall purpose.)</w:t>
            </w:r>
          </w:p>
        </w:tc>
        <w:tc>
          <w:tcPr>
            <w:tcW w:w="3126" w:type="dxa"/>
          </w:tcPr>
          <w:p w:rsidR="00E96791" w:rsidRPr="00DC7533" w:rsidRDefault="00E96791" w:rsidP="00E96791">
            <w:pPr>
              <w:ind w:left="162" w:hanging="162"/>
              <w:rPr>
                <w:sz w:val="22"/>
              </w:rPr>
            </w:pPr>
            <w:r w:rsidRPr="00DC7533">
              <w:rPr>
                <w:sz w:val="22"/>
              </w:rPr>
              <w:t xml:space="preserve">Have you reasserted your overall thesis?  </w:t>
            </w:r>
          </w:p>
          <w:p w:rsidR="00E96791" w:rsidRPr="00DC7533" w:rsidRDefault="00E96791" w:rsidP="00E96791">
            <w:pPr>
              <w:ind w:left="162" w:hanging="162"/>
              <w:rPr>
                <w:sz w:val="22"/>
              </w:rPr>
            </w:pPr>
            <w:r w:rsidRPr="00DC7533">
              <w:rPr>
                <w:sz w:val="22"/>
              </w:rPr>
              <w:t xml:space="preserve">Does this reasserted thesis do more than repeat the </w:t>
            </w:r>
            <w:r w:rsidR="00DC7533" w:rsidRPr="00DC7533">
              <w:rPr>
                <w:sz w:val="22"/>
              </w:rPr>
              <w:t xml:space="preserve">original </w:t>
            </w:r>
            <w:r w:rsidRPr="00DC7533">
              <w:rPr>
                <w:sz w:val="22"/>
              </w:rPr>
              <w:t>thesis?</w:t>
            </w:r>
          </w:p>
        </w:tc>
        <w:tc>
          <w:tcPr>
            <w:tcW w:w="3192" w:type="dxa"/>
          </w:tcPr>
          <w:p w:rsidR="00DC7533" w:rsidRPr="00DC7533" w:rsidRDefault="00E96791" w:rsidP="00DC7533">
            <w:pPr>
              <w:ind w:left="186" w:hanging="186"/>
              <w:rPr>
                <w:sz w:val="22"/>
              </w:rPr>
            </w:pPr>
            <w:r w:rsidRPr="00DC7533">
              <w:rPr>
                <w:sz w:val="22"/>
              </w:rPr>
              <w:t xml:space="preserve">Since the thesis has now been proven, the reasserted thesis should be a variation of the original thesis, not a repetition </w:t>
            </w:r>
            <w:r w:rsidR="00DC7533" w:rsidRPr="00DC7533">
              <w:rPr>
                <w:sz w:val="22"/>
              </w:rPr>
              <w:t>in</w:t>
            </w:r>
            <w:r w:rsidRPr="00DC7533">
              <w:rPr>
                <w:sz w:val="22"/>
              </w:rPr>
              <w:t xml:space="preserve"> the exact same wording.</w:t>
            </w:r>
          </w:p>
          <w:p w:rsidR="00E96791" w:rsidRPr="00DC7533" w:rsidRDefault="00DC7533" w:rsidP="00DC7533">
            <w:pPr>
              <w:ind w:left="186" w:hanging="186"/>
              <w:rPr>
                <w:sz w:val="22"/>
              </w:rPr>
            </w:pPr>
            <w:r w:rsidRPr="00DC7533">
              <w:rPr>
                <w:sz w:val="22"/>
              </w:rPr>
              <w:t>Since the writer has now proven his point, the thesis can now be simplified.</w:t>
            </w:r>
          </w:p>
        </w:tc>
      </w:tr>
      <w:tr w:rsidR="00E96791">
        <w:tc>
          <w:tcPr>
            <w:tcW w:w="3258" w:type="dxa"/>
          </w:tcPr>
          <w:p w:rsidR="00E06D8E" w:rsidRDefault="00E06D8E" w:rsidP="00E06D8E">
            <w:pPr>
              <w:jc w:val="center"/>
              <w:rPr>
                <w:b/>
                <w:sz w:val="22"/>
              </w:rPr>
            </w:pPr>
          </w:p>
          <w:p w:rsidR="00E06D8E" w:rsidRDefault="00E96791" w:rsidP="00E06D8E">
            <w:pPr>
              <w:jc w:val="center"/>
              <w:rPr>
                <w:sz w:val="22"/>
              </w:rPr>
            </w:pPr>
            <w:r w:rsidRPr="00E06D8E">
              <w:rPr>
                <w:b/>
                <w:sz w:val="72"/>
              </w:rPr>
              <w:t>R</w:t>
            </w:r>
            <w:r w:rsidRPr="00E06D8E">
              <w:rPr>
                <w:b/>
                <w:sz w:val="28"/>
              </w:rPr>
              <w:t>eview</w:t>
            </w:r>
          </w:p>
          <w:p w:rsidR="00E96791" w:rsidRPr="00DC7533" w:rsidRDefault="0057460F" w:rsidP="005746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E96791" w:rsidRPr="00DC7533">
              <w:rPr>
                <w:sz w:val="22"/>
              </w:rPr>
              <w:t>Crystallize</w:t>
            </w:r>
            <w:r>
              <w:rPr>
                <w:sz w:val="22"/>
              </w:rPr>
              <w:t xml:space="preserve"> the arguments or points you made.)</w:t>
            </w:r>
          </w:p>
        </w:tc>
        <w:tc>
          <w:tcPr>
            <w:tcW w:w="3126" w:type="dxa"/>
          </w:tcPr>
          <w:p w:rsidR="00E96791" w:rsidRPr="00DC7533" w:rsidRDefault="00E96791" w:rsidP="00E96791">
            <w:pPr>
              <w:ind w:left="162" w:hanging="162"/>
              <w:rPr>
                <w:sz w:val="22"/>
              </w:rPr>
            </w:pPr>
            <w:r w:rsidRPr="00DC7533">
              <w:rPr>
                <w:sz w:val="22"/>
              </w:rPr>
              <w:t>Have you reviewed the points you made in your overall writing?</w:t>
            </w:r>
          </w:p>
          <w:p w:rsidR="00E96791" w:rsidRPr="00DC7533" w:rsidRDefault="00E96791" w:rsidP="00E96791">
            <w:pPr>
              <w:ind w:left="162" w:hanging="162"/>
              <w:rPr>
                <w:sz w:val="22"/>
              </w:rPr>
            </w:pPr>
            <w:r w:rsidRPr="00DC7533">
              <w:rPr>
                <w:sz w:val="22"/>
              </w:rPr>
              <w:t>Does your review serve to crystallize the points made rather than just repeat</w:t>
            </w:r>
            <w:r w:rsidR="00DC7533" w:rsidRPr="00DC7533">
              <w:rPr>
                <w:sz w:val="22"/>
              </w:rPr>
              <w:t xml:space="preserve"> them</w:t>
            </w:r>
            <w:r w:rsidRPr="00DC7533">
              <w:rPr>
                <w:sz w:val="22"/>
              </w:rPr>
              <w:t>?</w:t>
            </w:r>
          </w:p>
        </w:tc>
        <w:tc>
          <w:tcPr>
            <w:tcW w:w="3192" w:type="dxa"/>
          </w:tcPr>
          <w:p w:rsidR="00E96791" w:rsidRPr="00DC7533" w:rsidRDefault="00DC7533" w:rsidP="00DC7533">
            <w:pPr>
              <w:ind w:left="186" w:hanging="186"/>
              <w:rPr>
                <w:sz w:val="22"/>
              </w:rPr>
            </w:pPr>
            <w:r w:rsidRPr="00DC7533">
              <w:rPr>
                <w:sz w:val="22"/>
              </w:rPr>
              <w:t>The writer should use key words from the claim statements in crystallizing.</w:t>
            </w:r>
          </w:p>
        </w:tc>
      </w:tr>
      <w:tr w:rsidR="00E96791">
        <w:tc>
          <w:tcPr>
            <w:tcW w:w="3258" w:type="dxa"/>
          </w:tcPr>
          <w:p w:rsidR="00E06D8E" w:rsidRPr="00E06D8E" w:rsidRDefault="00E06D8E" w:rsidP="00E06D8E">
            <w:pPr>
              <w:jc w:val="center"/>
              <w:rPr>
                <w:b/>
                <w:sz w:val="48"/>
              </w:rPr>
            </w:pPr>
          </w:p>
          <w:p w:rsidR="00E06D8E" w:rsidRDefault="00692871" w:rsidP="00E06D8E">
            <w:pPr>
              <w:jc w:val="center"/>
              <w:rPr>
                <w:b/>
                <w:sz w:val="28"/>
              </w:rPr>
            </w:pPr>
            <w:r w:rsidRPr="00E06D8E">
              <w:rPr>
                <w:b/>
                <w:sz w:val="72"/>
              </w:rPr>
              <w:t>I</w:t>
            </w:r>
            <w:r w:rsidRPr="00E06D8E">
              <w:rPr>
                <w:b/>
                <w:sz w:val="28"/>
              </w:rPr>
              <w:t>mportance</w:t>
            </w:r>
          </w:p>
          <w:p w:rsidR="0057460F" w:rsidRDefault="0057460F" w:rsidP="00E06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(Stress the i</w:t>
            </w:r>
            <w:r w:rsidR="00E06D8E" w:rsidRPr="00E06D8E">
              <w:rPr>
                <w:sz w:val="22"/>
              </w:rPr>
              <w:t>mplications</w:t>
            </w:r>
            <w:r>
              <w:rPr>
                <w:sz w:val="22"/>
              </w:rPr>
              <w:t xml:space="preserve"> or significance of your writing.  Help the reader establish </w:t>
            </w:r>
          </w:p>
          <w:p w:rsidR="00E96791" w:rsidRPr="00E06D8E" w:rsidRDefault="0057460F" w:rsidP="00E06D8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the</w:t>
            </w:r>
            <w:proofErr w:type="gramEnd"/>
            <w:r>
              <w:rPr>
                <w:sz w:val="22"/>
              </w:rPr>
              <w:t xml:space="preserve"> </w:t>
            </w:r>
            <w:r w:rsidRPr="0057460F">
              <w:rPr>
                <w:b/>
                <w:sz w:val="22"/>
                <w:u w:val="single"/>
              </w:rPr>
              <w:t>So What?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of</w:t>
            </w:r>
            <w:proofErr w:type="gramEnd"/>
            <w:r>
              <w:rPr>
                <w:sz w:val="22"/>
              </w:rPr>
              <w:t xml:space="preserve"> your writing.)</w:t>
            </w:r>
          </w:p>
        </w:tc>
        <w:tc>
          <w:tcPr>
            <w:tcW w:w="3126" w:type="dxa"/>
          </w:tcPr>
          <w:p w:rsidR="00E96791" w:rsidRPr="00DC7533" w:rsidRDefault="00E96791" w:rsidP="00E96791">
            <w:pPr>
              <w:ind w:left="162" w:hanging="162"/>
              <w:rPr>
                <w:sz w:val="22"/>
              </w:rPr>
            </w:pPr>
            <w:r w:rsidRPr="00DC7533">
              <w:rPr>
                <w:sz w:val="22"/>
              </w:rPr>
              <w:t xml:space="preserve">Have you addressed the </w:t>
            </w:r>
            <w:r w:rsidR="00692871">
              <w:rPr>
                <w:sz w:val="22"/>
              </w:rPr>
              <w:t>importance</w:t>
            </w:r>
            <w:r w:rsidRPr="00DC7533">
              <w:rPr>
                <w:sz w:val="22"/>
              </w:rPr>
              <w:t xml:space="preserve"> of this topic to the audience?</w:t>
            </w:r>
          </w:p>
          <w:p w:rsidR="00E96791" w:rsidRPr="00DC7533" w:rsidRDefault="00E96791" w:rsidP="00E96791">
            <w:pPr>
              <w:ind w:left="162" w:hanging="162"/>
              <w:rPr>
                <w:sz w:val="22"/>
              </w:rPr>
            </w:pPr>
            <w:r w:rsidRPr="00DC7533">
              <w:rPr>
                <w:sz w:val="22"/>
              </w:rPr>
              <w:t>Have you addressed the importance of this information in understanding the discipline or unit topic?</w:t>
            </w:r>
          </w:p>
          <w:p w:rsidR="00E96791" w:rsidRPr="00DC7533" w:rsidRDefault="00E96791" w:rsidP="00E96791">
            <w:pPr>
              <w:ind w:left="162" w:hanging="162"/>
              <w:rPr>
                <w:sz w:val="22"/>
              </w:rPr>
            </w:pPr>
            <w:r w:rsidRPr="00DC7533">
              <w:rPr>
                <w:sz w:val="22"/>
              </w:rPr>
              <w:t>Have you suggested the need for further research?</w:t>
            </w:r>
          </w:p>
          <w:p w:rsidR="00E96791" w:rsidRPr="00DC7533" w:rsidRDefault="00D4144C" w:rsidP="00E96791">
            <w:pPr>
              <w:ind w:left="162" w:hanging="162"/>
              <w:rPr>
                <w:sz w:val="22"/>
              </w:rPr>
            </w:pPr>
            <w:r>
              <w:rPr>
                <w:sz w:val="22"/>
              </w:rPr>
              <w:t xml:space="preserve">(A) </w:t>
            </w:r>
            <w:r w:rsidR="00E96791" w:rsidRPr="00DC7533">
              <w:rPr>
                <w:sz w:val="22"/>
              </w:rPr>
              <w:t>Have you advocated the specific action your readers should take?</w:t>
            </w:r>
          </w:p>
        </w:tc>
        <w:tc>
          <w:tcPr>
            <w:tcW w:w="3192" w:type="dxa"/>
          </w:tcPr>
          <w:p w:rsidR="00E96791" w:rsidRPr="00DC7533" w:rsidRDefault="00E96791" w:rsidP="00DC7533">
            <w:pPr>
              <w:ind w:left="186" w:hanging="186"/>
              <w:rPr>
                <w:sz w:val="22"/>
              </w:rPr>
            </w:pPr>
            <w:r w:rsidRPr="00DC7533">
              <w:rPr>
                <w:sz w:val="22"/>
              </w:rPr>
              <w:t>It is important to build enough common ground with the audience in order to allow them to complete the acceptance of the thesis, even if it means discarding previously held beliefs.</w:t>
            </w:r>
          </w:p>
          <w:p w:rsidR="00DC7533" w:rsidRPr="00DC7533" w:rsidRDefault="00E96791" w:rsidP="00DC7533">
            <w:pPr>
              <w:ind w:left="186" w:hanging="186"/>
              <w:rPr>
                <w:sz w:val="22"/>
              </w:rPr>
            </w:pPr>
            <w:r w:rsidRPr="00DC7533">
              <w:rPr>
                <w:sz w:val="22"/>
              </w:rPr>
              <w:t>The purpose of the writing will guide the type of implication statement that is needed in the conclusion</w:t>
            </w:r>
            <w:r w:rsidR="00DC7533" w:rsidRPr="00DC7533">
              <w:rPr>
                <w:sz w:val="22"/>
              </w:rPr>
              <w:t>, e.g., a scientific experiment - further research, policy paper – action required, etc.</w:t>
            </w:r>
          </w:p>
          <w:p w:rsidR="00E96791" w:rsidRPr="00DC7533" w:rsidRDefault="00DC7533" w:rsidP="00DC7533">
            <w:pPr>
              <w:ind w:left="186" w:hanging="186"/>
              <w:rPr>
                <w:sz w:val="22"/>
              </w:rPr>
            </w:pPr>
            <w:r w:rsidRPr="00DC7533">
              <w:rPr>
                <w:sz w:val="22"/>
              </w:rPr>
              <w:t>It is important to stress the link of the information or argument to the reader.</w:t>
            </w:r>
          </w:p>
        </w:tc>
      </w:tr>
      <w:tr w:rsidR="00E96791">
        <w:tc>
          <w:tcPr>
            <w:tcW w:w="3258" w:type="dxa"/>
          </w:tcPr>
          <w:p w:rsidR="00E06D8E" w:rsidRPr="0057460F" w:rsidRDefault="00E06D8E" w:rsidP="00E06D8E">
            <w:pPr>
              <w:jc w:val="center"/>
              <w:rPr>
                <w:b/>
                <w:sz w:val="18"/>
              </w:rPr>
            </w:pPr>
          </w:p>
          <w:p w:rsidR="00E06D8E" w:rsidRPr="00E06D8E" w:rsidRDefault="00E06D8E" w:rsidP="00E06D8E">
            <w:pPr>
              <w:jc w:val="center"/>
              <w:rPr>
                <w:b/>
                <w:sz w:val="28"/>
              </w:rPr>
            </w:pPr>
            <w:r>
              <w:rPr>
                <w:b/>
                <w:sz w:val="72"/>
              </w:rPr>
              <w:t>P</w:t>
            </w:r>
            <w:r>
              <w:rPr>
                <w:b/>
                <w:sz w:val="28"/>
              </w:rPr>
              <w:t>unch</w:t>
            </w:r>
          </w:p>
          <w:p w:rsidR="0057460F" w:rsidRDefault="0057460F" w:rsidP="00E06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(Drive home your </w:t>
            </w:r>
          </w:p>
          <w:p w:rsidR="0057460F" w:rsidRDefault="0057460F" w:rsidP="00E06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p</w:t>
            </w:r>
            <w:r w:rsidR="00E96791" w:rsidRPr="00E06D8E">
              <w:rPr>
                <w:sz w:val="22"/>
              </w:rPr>
              <w:t>arting</w:t>
            </w:r>
            <w:proofErr w:type="gramEnd"/>
            <w:r w:rsidR="00E96791" w:rsidRPr="00E06D8E">
              <w:rPr>
                <w:sz w:val="22"/>
              </w:rPr>
              <w:t xml:space="preserve"> thought</w:t>
            </w:r>
            <w:r>
              <w:rPr>
                <w:sz w:val="22"/>
              </w:rPr>
              <w:t>.)</w:t>
            </w:r>
          </w:p>
          <w:p w:rsidR="00E96791" w:rsidRPr="00DC7533" w:rsidRDefault="00E96791" w:rsidP="00E06D8E">
            <w:pPr>
              <w:jc w:val="center"/>
              <w:rPr>
                <w:sz w:val="22"/>
              </w:rPr>
            </w:pPr>
          </w:p>
        </w:tc>
        <w:tc>
          <w:tcPr>
            <w:tcW w:w="3126" w:type="dxa"/>
          </w:tcPr>
          <w:p w:rsidR="00E96791" w:rsidRPr="00DC7533" w:rsidRDefault="00E96791" w:rsidP="00E96791">
            <w:pPr>
              <w:ind w:left="162" w:hanging="162"/>
              <w:rPr>
                <w:sz w:val="22"/>
              </w:rPr>
            </w:pPr>
            <w:r w:rsidRPr="00DC7533">
              <w:rPr>
                <w:sz w:val="22"/>
              </w:rPr>
              <w:t>Have you ended your writing in a way that makes your writing seem completed?</w:t>
            </w:r>
          </w:p>
          <w:p w:rsidR="00E96791" w:rsidRPr="00DC7533" w:rsidRDefault="00E96791" w:rsidP="00E96791">
            <w:pPr>
              <w:ind w:left="162" w:hanging="162"/>
              <w:rPr>
                <w:sz w:val="22"/>
              </w:rPr>
            </w:pPr>
            <w:r w:rsidRPr="00DC7533">
              <w:rPr>
                <w:sz w:val="22"/>
              </w:rPr>
              <w:t>Have you ended your writing with a clincher that is memorable or profound?</w:t>
            </w:r>
          </w:p>
        </w:tc>
        <w:tc>
          <w:tcPr>
            <w:tcW w:w="3192" w:type="dxa"/>
          </w:tcPr>
          <w:p w:rsidR="00DC7533" w:rsidRDefault="00DC7533" w:rsidP="00DC7533">
            <w:pPr>
              <w:ind w:left="186" w:hanging="186"/>
              <w:rPr>
                <w:sz w:val="22"/>
              </w:rPr>
            </w:pPr>
            <w:r w:rsidRPr="00DC7533">
              <w:rPr>
                <w:sz w:val="22"/>
              </w:rPr>
              <w:t>An effect</w:t>
            </w:r>
            <w:r w:rsidR="00D4144C">
              <w:rPr>
                <w:sz w:val="22"/>
              </w:rPr>
              <w:t>ive</w:t>
            </w:r>
            <w:r w:rsidRPr="00DC7533">
              <w:rPr>
                <w:sz w:val="22"/>
              </w:rPr>
              <w:t xml:space="preserve"> parting is to link back to the hook used in the introduction.</w:t>
            </w:r>
          </w:p>
          <w:p w:rsidR="00E96791" w:rsidRPr="00DC7533" w:rsidRDefault="00DC7533" w:rsidP="00DC7533">
            <w:pPr>
              <w:ind w:left="186" w:hanging="186"/>
              <w:rPr>
                <w:sz w:val="22"/>
              </w:rPr>
            </w:pPr>
            <w:r>
              <w:rPr>
                <w:sz w:val="22"/>
              </w:rPr>
              <w:t>Remind students of the line from the introduction that established why.</w:t>
            </w:r>
          </w:p>
        </w:tc>
      </w:tr>
    </w:tbl>
    <w:p w:rsidR="00F70003" w:rsidRDefault="00F70003"/>
    <w:p w:rsidR="00F70003" w:rsidRPr="00DC7533" w:rsidRDefault="00F70003">
      <w:pPr>
        <w:rPr>
          <w:sz w:val="20"/>
        </w:rPr>
      </w:pPr>
      <w:r w:rsidRPr="00DC7533">
        <w:rPr>
          <w:sz w:val="20"/>
        </w:rPr>
        <w:t xml:space="preserve">Variations: </w:t>
      </w:r>
    </w:p>
    <w:p w:rsidR="00F70003" w:rsidRPr="00DC7533" w:rsidRDefault="00F70003" w:rsidP="00F70003">
      <w:pPr>
        <w:ind w:left="900" w:hanging="180"/>
        <w:rPr>
          <w:sz w:val="20"/>
        </w:rPr>
      </w:pPr>
      <w:r w:rsidRPr="00DC7533">
        <w:rPr>
          <w:sz w:val="20"/>
        </w:rPr>
        <w:t>The length of the conclusion should be proportionate to the length of the overall writing.</w:t>
      </w:r>
    </w:p>
    <w:p w:rsidR="003921B4" w:rsidRDefault="003921B4"/>
    <w:sectPr w:rsidR="003921B4" w:rsidSect="00DC7533">
      <w:headerReference w:type="default" r:id="rId4"/>
      <w:footerReference w:type="default" r:id="rId5"/>
      <w:pgSz w:w="12240" w:h="15840"/>
      <w:pgMar w:top="1440" w:right="1440" w:bottom="1440" w:left="1440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62" w:rsidRPr="003F5123" w:rsidRDefault="003F5123" w:rsidP="003F5123">
    <w:pPr>
      <w:rPr>
        <w:sz w:val="16"/>
      </w:rPr>
    </w:pPr>
    <w:r w:rsidRPr="003B098A">
      <w:rPr>
        <w:rFonts w:ascii="Arial Narrow" w:hAnsi="Arial Narrow"/>
        <w:sz w:val="16"/>
      </w:rPr>
      <w:t xml:space="preserve">Kalispell Public Schools. Kalispell, MT.  Developed </w:t>
    </w:r>
    <w:r>
      <w:rPr>
        <w:rFonts w:ascii="Arial Narrow" w:hAnsi="Arial Narrow"/>
        <w:sz w:val="16"/>
      </w:rPr>
      <w:t>Summer 2012.    Last updated 8/15</w:t>
    </w:r>
    <w:r w:rsidRPr="003B098A">
      <w:rPr>
        <w:rFonts w:ascii="Arial Narrow" w:hAnsi="Arial Narrow"/>
        <w:sz w:val="16"/>
      </w:rPr>
      <w:t>/13.</w:t>
    </w:r>
  </w:p>
  <w:p w:rsidR="00D86762" w:rsidRPr="003A1C43" w:rsidRDefault="00D86762" w:rsidP="003A1C4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62" w:rsidRDefault="00D86762" w:rsidP="00E96791">
    <w:pPr>
      <w:pStyle w:val="Header"/>
      <w:jc w:val="center"/>
    </w:pPr>
    <w:r>
      <w:t xml:space="preserve">Guide to </w:t>
    </w:r>
    <w:r w:rsidRPr="0057460F">
      <w:rPr>
        <w:b/>
        <w:sz w:val="28"/>
      </w:rPr>
      <w:t>Conclusion</w:t>
    </w:r>
    <w:r>
      <w:t xml:space="preserve"> Development  </w:t>
    </w:r>
  </w:p>
  <w:p w:rsidR="00D86762" w:rsidRPr="0057460F" w:rsidRDefault="00D86762" w:rsidP="00E96791">
    <w:pPr>
      <w:pStyle w:val="Header"/>
      <w:jc w:val="center"/>
      <w:rPr>
        <w:sz w:val="32"/>
      </w:rPr>
    </w:pPr>
    <w:r w:rsidRPr="0057460F">
      <w:rPr>
        <w:b/>
        <w:sz w:val="32"/>
      </w:rPr>
      <w:t>TRIP</w:t>
    </w:r>
  </w:p>
  <w:p w:rsidR="00D86762" w:rsidRDefault="00D867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921B4"/>
    <w:rsid w:val="00045A84"/>
    <w:rsid w:val="00233499"/>
    <w:rsid w:val="00342285"/>
    <w:rsid w:val="003921B4"/>
    <w:rsid w:val="003A1C43"/>
    <w:rsid w:val="003F5123"/>
    <w:rsid w:val="00551149"/>
    <w:rsid w:val="0057460F"/>
    <w:rsid w:val="00692871"/>
    <w:rsid w:val="00692B73"/>
    <w:rsid w:val="0098419F"/>
    <w:rsid w:val="00A158FB"/>
    <w:rsid w:val="00A97381"/>
    <w:rsid w:val="00AB229F"/>
    <w:rsid w:val="00AC4862"/>
    <w:rsid w:val="00C97D88"/>
    <w:rsid w:val="00CD7E83"/>
    <w:rsid w:val="00D32CAE"/>
    <w:rsid w:val="00D4144C"/>
    <w:rsid w:val="00D51CFA"/>
    <w:rsid w:val="00D86762"/>
    <w:rsid w:val="00DC7533"/>
    <w:rsid w:val="00E06D8E"/>
    <w:rsid w:val="00E96791"/>
    <w:rsid w:val="00EF3A74"/>
    <w:rsid w:val="00F0656C"/>
    <w:rsid w:val="00F70003"/>
  </w:rsids>
  <m:mathPr>
    <m:mathFont m:val="Arial Narrow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D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921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1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1B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2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1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Macintosh Word</Application>
  <DocSecurity>0</DocSecurity>
  <Lines>14</Lines>
  <Paragraphs>3</Paragraphs>
  <ScaleCrop>false</ScaleCrop>
  <Company>Flathead High School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Brown</dc:creator>
  <cp:keywords/>
  <cp:lastModifiedBy>Sue Brown</cp:lastModifiedBy>
  <cp:revision>2</cp:revision>
  <cp:lastPrinted>2012-08-25T16:04:00Z</cp:lastPrinted>
  <dcterms:created xsi:type="dcterms:W3CDTF">2013-08-15T18:44:00Z</dcterms:created>
  <dcterms:modified xsi:type="dcterms:W3CDTF">2013-08-15T18:44:00Z</dcterms:modified>
</cp:coreProperties>
</file>